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B0" w:rsidRDefault="009713B0" w:rsidP="00E66E3D">
      <w:pPr>
        <w:rPr>
          <w:rFonts w:ascii="Arial" w:hAnsi="Arial" w:cs="Arial"/>
          <w:b/>
          <w:sz w:val="28"/>
          <w:szCs w:val="28"/>
        </w:rPr>
      </w:pPr>
    </w:p>
    <w:p w:rsidR="00167062" w:rsidRPr="009713B0" w:rsidRDefault="00CF67FA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</w:t>
      </w:r>
      <w:r w:rsidR="00167062" w:rsidRPr="009713B0">
        <w:rPr>
          <w:rFonts w:ascii="Arial" w:hAnsi="Arial" w:cs="Arial"/>
          <w:b/>
          <w:sz w:val="28"/>
          <w:szCs w:val="28"/>
        </w:rPr>
        <w:t>pecyfikacj</w:t>
      </w:r>
      <w:r w:rsidR="006A4C91" w:rsidRPr="009713B0">
        <w:rPr>
          <w:rFonts w:ascii="Arial" w:hAnsi="Arial" w:cs="Arial"/>
          <w:b/>
          <w:sz w:val="28"/>
          <w:szCs w:val="28"/>
        </w:rPr>
        <w:t>a</w:t>
      </w:r>
      <w:r w:rsidR="00167062" w:rsidRPr="009713B0">
        <w:rPr>
          <w:rFonts w:ascii="Arial" w:hAnsi="Arial" w:cs="Arial"/>
          <w:b/>
          <w:sz w:val="28"/>
          <w:szCs w:val="28"/>
        </w:rPr>
        <w:t xml:space="preserve"> </w:t>
      </w:r>
      <w:r w:rsidR="00E66E3D">
        <w:rPr>
          <w:rFonts w:ascii="Arial" w:hAnsi="Arial" w:cs="Arial"/>
          <w:b/>
          <w:sz w:val="28"/>
          <w:szCs w:val="28"/>
        </w:rPr>
        <w:t>do wózka inwalidzkiego o napędzie elektrycznym w ramach programu „Aktywny samorząd”</w:t>
      </w:r>
    </w:p>
    <w:p w:rsidR="009713B0" w:rsidRPr="009713B0" w:rsidRDefault="009713B0" w:rsidP="009713B0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9713B0" w:rsidRDefault="00E66E3D" w:rsidP="009713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 wózka</w:t>
      </w:r>
      <w:r w:rsidR="009713B0" w:rsidRPr="009713B0">
        <w:rPr>
          <w:rFonts w:ascii="Arial" w:hAnsi="Arial" w:cs="Arial"/>
          <w:sz w:val="28"/>
          <w:szCs w:val="28"/>
        </w:rPr>
        <w:t>:   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</w:t>
      </w:r>
    </w:p>
    <w:p w:rsidR="00E66E3D" w:rsidRPr="009713B0" w:rsidRDefault="00E66E3D" w:rsidP="009713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Cena standardowego wózka:…………………………………………………</w:t>
      </w:r>
    </w:p>
    <w:p w:rsidR="00DF02FB" w:rsidRPr="009713B0" w:rsidRDefault="00E66E3D" w:rsidP="009713B0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(ponadstandardowe) wyposażanie wózka- indywidualnie dla wnioskodawcy</w:t>
      </w:r>
    </w:p>
    <w:tbl>
      <w:tblPr>
        <w:tblStyle w:val="Tabela-Siatka"/>
        <w:tblW w:w="9457" w:type="dxa"/>
        <w:tblLayout w:type="fixed"/>
        <w:tblLook w:val="04A0" w:firstRow="1" w:lastRow="0" w:firstColumn="1" w:lastColumn="0" w:noHBand="0" w:noVBand="1"/>
      </w:tblPr>
      <w:tblGrid>
        <w:gridCol w:w="1085"/>
        <w:gridCol w:w="1828"/>
        <w:gridCol w:w="2166"/>
        <w:gridCol w:w="1999"/>
        <w:gridCol w:w="2379"/>
      </w:tblGrid>
      <w:tr w:rsidR="009977E2" w:rsidRPr="009713B0" w:rsidTr="009977E2">
        <w:trPr>
          <w:trHeight w:val="1243"/>
        </w:trPr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:rsidR="009977E2" w:rsidRPr="009713B0" w:rsidRDefault="009977E2" w:rsidP="009713B0">
            <w:pPr>
              <w:jc w:val="center"/>
              <w:rPr>
                <w:rFonts w:ascii="Arial" w:hAnsi="Arial" w:cs="Arial"/>
              </w:rPr>
            </w:pPr>
          </w:p>
          <w:p w:rsidR="009977E2" w:rsidRPr="009713B0" w:rsidRDefault="009977E2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L. p</w:t>
            </w:r>
          </w:p>
        </w:tc>
        <w:tc>
          <w:tcPr>
            <w:tcW w:w="1828" w:type="dxa"/>
            <w:tcBorders>
              <w:left w:val="single" w:sz="4" w:space="0" w:color="auto"/>
            </w:tcBorders>
            <w:vAlign w:val="center"/>
          </w:tcPr>
          <w:p w:rsidR="009977E2" w:rsidRPr="009713B0" w:rsidRDefault="009977E2" w:rsidP="009713B0">
            <w:pPr>
              <w:jc w:val="center"/>
              <w:rPr>
                <w:rFonts w:ascii="Arial" w:hAnsi="Arial" w:cs="Arial"/>
              </w:rPr>
            </w:pPr>
          </w:p>
          <w:p w:rsidR="009977E2" w:rsidRPr="009713B0" w:rsidRDefault="009977E2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elementu</w:t>
            </w:r>
          </w:p>
        </w:tc>
        <w:tc>
          <w:tcPr>
            <w:tcW w:w="2166" w:type="dxa"/>
            <w:vAlign w:val="center"/>
          </w:tcPr>
          <w:p w:rsidR="009977E2" w:rsidRPr="009713B0" w:rsidRDefault="009977E2" w:rsidP="009977E2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Producent </w:t>
            </w:r>
            <w:r>
              <w:rPr>
                <w:rFonts w:ascii="Arial" w:hAnsi="Arial" w:cs="Arial"/>
              </w:rPr>
              <w:br/>
              <w:t>techniczne i materiałowe</w:t>
            </w:r>
          </w:p>
        </w:tc>
        <w:tc>
          <w:tcPr>
            <w:tcW w:w="1998" w:type="dxa"/>
            <w:vAlign w:val="center"/>
          </w:tcPr>
          <w:p w:rsidR="009977E2" w:rsidRPr="009713B0" w:rsidRDefault="009977E2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Okres gwarancji</w:t>
            </w:r>
          </w:p>
        </w:tc>
        <w:tc>
          <w:tcPr>
            <w:tcW w:w="2379" w:type="dxa"/>
            <w:vAlign w:val="center"/>
          </w:tcPr>
          <w:p w:rsidR="009977E2" w:rsidRPr="009713B0" w:rsidRDefault="009977E2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Cena brutto</w:t>
            </w:r>
          </w:p>
        </w:tc>
      </w:tr>
      <w:tr w:rsidR="009977E2" w:rsidRPr="009713B0" w:rsidTr="009977E2">
        <w:trPr>
          <w:trHeight w:val="522"/>
        </w:trPr>
        <w:tc>
          <w:tcPr>
            <w:tcW w:w="1085" w:type="dxa"/>
            <w:tcBorders>
              <w:right w:val="single" w:sz="4" w:space="0" w:color="auto"/>
            </w:tcBorders>
          </w:tcPr>
          <w:p w:rsidR="009977E2" w:rsidRPr="009713B0" w:rsidRDefault="009977E2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9977E2" w:rsidRPr="009713B0" w:rsidRDefault="009977E2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6" w:type="dxa"/>
          </w:tcPr>
          <w:p w:rsidR="009977E2" w:rsidRPr="009713B0" w:rsidRDefault="009977E2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8" w:type="dxa"/>
          </w:tcPr>
          <w:p w:rsidR="009977E2" w:rsidRPr="009713B0" w:rsidRDefault="009977E2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9" w:type="dxa"/>
          </w:tcPr>
          <w:p w:rsidR="009977E2" w:rsidRPr="009713B0" w:rsidRDefault="009977E2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7E2" w:rsidRPr="009713B0" w:rsidTr="009977E2">
        <w:trPr>
          <w:trHeight w:val="547"/>
        </w:trPr>
        <w:tc>
          <w:tcPr>
            <w:tcW w:w="1085" w:type="dxa"/>
            <w:tcBorders>
              <w:right w:val="single" w:sz="4" w:space="0" w:color="auto"/>
            </w:tcBorders>
          </w:tcPr>
          <w:p w:rsidR="009977E2" w:rsidRPr="009713B0" w:rsidRDefault="009977E2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9977E2" w:rsidRPr="009713B0" w:rsidRDefault="009977E2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6" w:type="dxa"/>
          </w:tcPr>
          <w:p w:rsidR="009977E2" w:rsidRPr="009713B0" w:rsidRDefault="009977E2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8" w:type="dxa"/>
          </w:tcPr>
          <w:p w:rsidR="009977E2" w:rsidRPr="009713B0" w:rsidRDefault="009977E2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9" w:type="dxa"/>
          </w:tcPr>
          <w:p w:rsidR="009977E2" w:rsidRPr="009713B0" w:rsidRDefault="009977E2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7E2" w:rsidRPr="009713B0" w:rsidTr="009977E2">
        <w:trPr>
          <w:trHeight w:val="522"/>
        </w:trPr>
        <w:tc>
          <w:tcPr>
            <w:tcW w:w="1085" w:type="dxa"/>
            <w:tcBorders>
              <w:right w:val="single" w:sz="4" w:space="0" w:color="auto"/>
            </w:tcBorders>
          </w:tcPr>
          <w:p w:rsidR="009977E2" w:rsidRPr="009713B0" w:rsidRDefault="009977E2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9977E2" w:rsidRPr="009713B0" w:rsidRDefault="009977E2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6" w:type="dxa"/>
          </w:tcPr>
          <w:p w:rsidR="009977E2" w:rsidRPr="009713B0" w:rsidRDefault="009977E2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8" w:type="dxa"/>
          </w:tcPr>
          <w:p w:rsidR="009977E2" w:rsidRPr="009713B0" w:rsidRDefault="009977E2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9" w:type="dxa"/>
          </w:tcPr>
          <w:p w:rsidR="009977E2" w:rsidRPr="009713B0" w:rsidRDefault="009977E2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7E2" w:rsidRPr="009713B0" w:rsidTr="009977E2">
        <w:trPr>
          <w:trHeight w:val="522"/>
        </w:trPr>
        <w:tc>
          <w:tcPr>
            <w:tcW w:w="1085" w:type="dxa"/>
            <w:tcBorders>
              <w:right w:val="single" w:sz="4" w:space="0" w:color="auto"/>
            </w:tcBorders>
          </w:tcPr>
          <w:p w:rsidR="009977E2" w:rsidRPr="009713B0" w:rsidRDefault="009977E2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9977E2" w:rsidRPr="009713B0" w:rsidRDefault="009977E2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6" w:type="dxa"/>
          </w:tcPr>
          <w:p w:rsidR="009977E2" w:rsidRPr="009713B0" w:rsidRDefault="009977E2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8" w:type="dxa"/>
          </w:tcPr>
          <w:p w:rsidR="009977E2" w:rsidRPr="009713B0" w:rsidRDefault="009977E2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9" w:type="dxa"/>
          </w:tcPr>
          <w:p w:rsidR="009977E2" w:rsidRPr="009713B0" w:rsidRDefault="009977E2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7E2" w:rsidRPr="009713B0" w:rsidTr="009977E2">
        <w:trPr>
          <w:trHeight w:val="522"/>
        </w:trPr>
        <w:tc>
          <w:tcPr>
            <w:tcW w:w="1085" w:type="dxa"/>
            <w:tcBorders>
              <w:right w:val="single" w:sz="4" w:space="0" w:color="auto"/>
            </w:tcBorders>
          </w:tcPr>
          <w:p w:rsidR="009977E2" w:rsidRPr="009713B0" w:rsidRDefault="009977E2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9977E2" w:rsidRPr="009713B0" w:rsidRDefault="009977E2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6" w:type="dxa"/>
          </w:tcPr>
          <w:p w:rsidR="009977E2" w:rsidRPr="009713B0" w:rsidRDefault="009977E2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8" w:type="dxa"/>
          </w:tcPr>
          <w:p w:rsidR="009977E2" w:rsidRPr="009713B0" w:rsidRDefault="009977E2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9" w:type="dxa"/>
          </w:tcPr>
          <w:p w:rsidR="009977E2" w:rsidRPr="009713B0" w:rsidRDefault="009977E2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7E2" w:rsidRPr="009713B0" w:rsidTr="009977E2">
        <w:trPr>
          <w:trHeight w:val="522"/>
        </w:trPr>
        <w:tc>
          <w:tcPr>
            <w:tcW w:w="1085" w:type="dxa"/>
            <w:tcBorders>
              <w:right w:val="single" w:sz="4" w:space="0" w:color="auto"/>
            </w:tcBorders>
          </w:tcPr>
          <w:p w:rsidR="009977E2" w:rsidRPr="009713B0" w:rsidRDefault="009977E2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9977E2" w:rsidRPr="009713B0" w:rsidRDefault="009977E2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6" w:type="dxa"/>
          </w:tcPr>
          <w:p w:rsidR="009977E2" w:rsidRPr="009713B0" w:rsidRDefault="009977E2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8" w:type="dxa"/>
          </w:tcPr>
          <w:p w:rsidR="009977E2" w:rsidRPr="009713B0" w:rsidRDefault="009977E2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9" w:type="dxa"/>
          </w:tcPr>
          <w:p w:rsidR="009977E2" w:rsidRPr="009713B0" w:rsidRDefault="009977E2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7E2" w:rsidRPr="009713B0" w:rsidTr="009977E2">
        <w:trPr>
          <w:trHeight w:val="522"/>
        </w:trPr>
        <w:tc>
          <w:tcPr>
            <w:tcW w:w="1085" w:type="dxa"/>
            <w:tcBorders>
              <w:right w:val="single" w:sz="4" w:space="0" w:color="auto"/>
            </w:tcBorders>
          </w:tcPr>
          <w:p w:rsidR="009977E2" w:rsidRPr="009713B0" w:rsidRDefault="009977E2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9977E2" w:rsidRPr="009713B0" w:rsidRDefault="009977E2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6" w:type="dxa"/>
          </w:tcPr>
          <w:p w:rsidR="009977E2" w:rsidRPr="009713B0" w:rsidRDefault="009977E2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8" w:type="dxa"/>
          </w:tcPr>
          <w:p w:rsidR="009977E2" w:rsidRPr="009713B0" w:rsidRDefault="009977E2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9" w:type="dxa"/>
          </w:tcPr>
          <w:p w:rsidR="009977E2" w:rsidRPr="009713B0" w:rsidRDefault="009977E2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7E2" w:rsidRPr="009713B0" w:rsidTr="009977E2">
        <w:trPr>
          <w:trHeight w:val="522"/>
        </w:trPr>
        <w:tc>
          <w:tcPr>
            <w:tcW w:w="7078" w:type="dxa"/>
            <w:gridSpan w:val="4"/>
          </w:tcPr>
          <w:p w:rsidR="009977E2" w:rsidRPr="009713B0" w:rsidRDefault="009977E2" w:rsidP="009977E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SUMA (w zł)</w:t>
            </w:r>
          </w:p>
        </w:tc>
        <w:tc>
          <w:tcPr>
            <w:tcW w:w="2379" w:type="dxa"/>
          </w:tcPr>
          <w:p w:rsidR="009977E2" w:rsidRPr="009713B0" w:rsidRDefault="009977E2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66E3D" w:rsidRPr="009713B0" w:rsidRDefault="00E66E3D" w:rsidP="00E66E3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66E3D" w:rsidRDefault="00E66E3D" w:rsidP="00167062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>Całkowita cena brutto</w:t>
      </w:r>
      <w:r>
        <w:rPr>
          <w:rFonts w:ascii="Arial" w:hAnsi="Arial" w:cs="Arial"/>
          <w:sz w:val="28"/>
          <w:szCs w:val="28"/>
        </w:rPr>
        <w:t xml:space="preserve"> wózka razem z wyposażeniem </w:t>
      </w:r>
    </w:p>
    <w:tbl>
      <w:tblPr>
        <w:tblpPr w:leftFromText="141" w:rightFromText="141" w:vertAnchor="text" w:horzAnchor="page" w:tblpX="5316" w:tblpY="20"/>
        <w:tblW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E66E3D" w:rsidRPr="009713B0" w:rsidTr="00E66E3D">
        <w:trPr>
          <w:trHeight w:val="416"/>
        </w:trPr>
        <w:tc>
          <w:tcPr>
            <w:tcW w:w="4111" w:type="dxa"/>
          </w:tcPr>
          <w:p w:rsidR="00E66E3D" w:rsidRPr="009713B0" w:rsidRDefault="00E66E3D" w:rsidP="00E66E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E66E3D" w:rsidRDefault="00E66E3D" w:rsidP="001670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dodatkowym</w:t>
      </w:r>
      <w:r w:rsidRPr="009713B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(w zł)</w:t>
      </w:r>
    </w:p>
    <w:p w:rsidR="00177CD5" w:rsidRDefault="00177CD5" w:rsidP="00167062">
      <w:pPr>
        <w:rPr>
          <w:rFonts w:ascii="Arial" w:hAnsi="Arial" w:cs="Arial"/>
          <w:sz w:val="28"/>
          <w:szCs w:val="28"/>
        </w:rPr>
      </w:pPr>
    </w:p>
    <w:p w:rsidR="00E66E3D" w:rsidRDefault="00E66E3D" w:rsidP="00167062">
      <w:pPr>
        <w:rPr>
          <w:rFonts w:ascii="Arial" w:hAnsi="Arial" w:cs="Arial"/>
          <w:sz w:val="28"/>
          <w:szCs w:val="28"/>
        </w:rPr>
      </w:pPr>
    </w:p>
    <w:p w:rsidR="00E66E3D" w:rsidRDefault="00E66E3D" w:rsidP="001670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……………………………………..</w:t>
      </w:r>
    </w:p>
    <w:p w:rsidR="00E66E3D" w:rsidRPr="009713B0" w:rsidRDefault="00E66E3D" w:rsidP="00E66E3D">
      <w:pPr>
        <w:ind w:left="424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data, pieczątka i podpis sprzedawcy</w:t>
      </w:r>
    </w:p>
    <w:sectPr w:rsidR="00E66E3D" w:rsidRPr="009713B0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62"/>
    <w:rsid w:val="00167062"/>
    <w:rsid w:val="00177CD5"/>
    <w:rsid w:val="00194F17"/>
    <w:rsid w:val="001F5D0E"/>
    <w:rsid w:val="00221D3E"/>
    <w:rsid w:val="002A2F81"/>
    <w:rsid w:val="004D39DB"/>
    <w:rsid w:val="005500EE"/>
    <w:rsid w:val="005D51CC"/>
    <w:rsid w:val="006A4C91"/>
    <w:rsid w:val="00832037"/>
    <w:rsid w:val="00837112"/>
    <w:rsid w:val="00956852"/>
    <w:rsid w:val="009713B0"/>
    <w:rsid w:val="009977E2"/>
    <w:rsid w:val="00A72F4B"/>
    <w:rsid w:val="00C23FCC"/>
    <w:rsid w:val="00C2797C"/>
    <w:rsid w:val="00CF67FA"/>
    <w:rsid w:val="00D0325A"/>
    <w:rsid w:val="00DA57F9"/>
    <w:rsid w:val="00DF02FB"/>
    <w:rsid w:val="00E66E3D"/>
    <w:rsid w:val="00E76092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5DCA6-E9A8-4F01-9B76-C9BA2498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9713B0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713B0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971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Anna Lijewska</cp:lastModifiedBy>
  <cp:revision>5</cp:revision>
  <cp:lastPrinted>2016-05-16T14:05:00Z</cp:lastPrinted>
  <dcterms:created xsi:type="dcterms:W3CDTF">2022-06-29T12:49:00Z</dcterms:created>
  <dcterms:modified xsi:type="dcterms:W3CDTF">2022-06-29T12:56:00Z</dcterms:modified>
</cp:coreProperties>
</file>